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390" w:rsidRPr="008D5390" w:rsidRDefault="00EC4D37">
      <w:pPr>
        <w:rPr>
          <w:b/>
          <w:u w:val="single"/>
        </w:rPr>
      </w:pPr>
      <w:r w:rsidRPr="008D5390">
        <w:rPr>
          <w:b/>
          <w:u w:val="single"/>
        </w:rPr>
        <w:t>C2C Project Feedback</w:t>
      </w:r>
    </w:p>
    <w:p w:rsidR="008D5390" w:rsidRPr="008D5390" w:rsidRDefault="008D5390">
      <w:pPr>
        <w:rPr>
          <w:b/>
          <w:u w:val="single"/>
        </w:rPr>
      </w:pPr>
    </w:p>
    <w:p w:rsidR="00B059BE" w:rsidRPr="00442A6B" w:rsidRDefault="00BA04AB" w:rsidP="00442A6B">
      <w:pPr>
        <w:spacing w:line="480" w:lineRule="auto"/>
        <w:rPr>
          <w:rFonts w:ascii="Times New Roman" w:hAnsi="Times New Roman" w:cs="Times New Roman"/>
          <w:sz w:val="24"/>
          <w:szCs w:val="24"/>
        </w:rPr>
      </w:pPr>
      <w:r w:rsidRPr="00442A6B">
        <w:rPr>
          <w:rFonts w:ascii="Times New Roman" w:hAnsi="Times New Roman" w:cs="Times New Roman"/>
          <w:sz w:val="24"/>
          <w:szCs w:val="24"/>
        </w:rPr>
        <w:t>Hi team!</w:t>
      </w:r>
    </w:p>
    <w:p w:rsidR="00BA04AB" w:rsidRPr="00EC4D37" w:rsidRDefault="00BA04AB" w:rsidP="00442A6B">
      <w:pPr>
        <w:spacing w:line="480" w:lineRule="auto"/>
        <w:ind w:firstLine="720"/>
        <w:rPr>
          <w:rFonts w:ascii="Times New Roman" w:hAnsi="Times New Roman" w:cs="Times New Roman"/>
          <w:sz w:val="24"/>
          <w:szCs w:val="24"/>
        </w:rPr>
      </w:pPr>
      <w:r w:rsidRPr="00EC4D37">
        <w:rPr>
          <w:rFonts w:ascii="Times New Roman" w:hAnsi="Times New Roman" w:cs="Times New Roman"/>
          <w:sz w:val="24"/>
          <w:szCs w:val="24"/>
        </w:rPr>
        <w:t xml:space="preserve">Having this kind of a project within our society can be one of the best initiative ever   because health remains apriority to all. In regard to </w:t>
      </w:r>
      <w:r w:rsidR="00EC4D37" w:rsidRPr="00EC4D37">
        <w:rPr>
          <w:rFonts w:ascii="Times New Roman" w:hAnsi="Times New Roman" w:cs="Times New Roman"/>
          <w:sz w:val="24"/>
          <w:szCs w:val="24"/>
        </w:rPr>
        <w:t>the internal</w:t>
      </w:r>
      <w:r w:rsidRPr="00EC4D37">
        <w:rPr>
          <w:rFonts w:ascii="Times New Roman" w:hAnsi="Times New Roman" w:cs="Times New Roman"/>
          <w:sz w:val="24"/>
          <w:szCs w:val="24"/>
        </w:rPr>
        <w:t xml:space="preserve"> device manufacturing risks which you have identified as a team, being managed </w:t>
      </w:r>
      <w:r w:rsidR="00EC4D37" w:rsidRPr="00EC4D37">
        <w:rPr>
          <w:rFonts w:ascii="Times New Roman" w:hAnsi="Times New Roman" w:cs="Times New Roman"/>
          <w:sz w:val="24"/>
          <w:szCs w:val="24"/>
        </w:rPr>
        <w:t>by clients</w:t>
      </w:r>
      <w:r w:rsidRPr="00EC4D37">
        <w:rPr>
          <w:rFonts w:ascii="Times New Roman" w:hAnsi="Times New Roman" w:cs="Times New Roman"/>
          <w:sz w:val="24"/>
          <w:szCs w:val="24"/>
        </w:rPr>
        <w:t xml:space="preserve"> who </w:t>
      </w:r>
      <w:r w:rsidR="00EC4D37" w:rsidRPr="00EC4D37">
        <w:rPr>
          <w:rFonts w:ascii="Times New Roman" w:hAnsi="Times New Roman" w:cs="Times New Roman"/>
          <w:sz w:val="24"/>
          <w:szCs w:val="24"/>
        </w:rPr>
        <w:t>are the</w:t>
      </w:r>
      <w:r w:rsidRPr="00EC4D37">
        <w:rPr>
          <w:rFonts w:ascii="Times New Roman" w:hAnsi="Times New Roman" w:cs="Times New Roman"/>
          <w:sz w:val="24"/>
          <w:szCs w:val="24"/>
        </w:rPr>
        <w:t xml:space="preserve"> expert in the manufacture of the device is </w:t>
      </w:r>
      <w:r w:rsidR="00EC4D37" w:rsidRPr="00EC4D37">
        <w:rPr>
          <w:rFonts w:ascii="Times New Roman" w:hAnsi="Times New Roman" w:cs="Times New Roman"/>
          <w:sz w:val="24"/>
          <w:szCs w:val="24"/>
        </w:rPr>
        <w:t>a great</w:t>
      </w:r>
      <w:r w:rsidRPr="00EC4D37">
        <w:rPr>
          <w:rFonts w:ascii="Times New Roman" w:hAnsi="Times New Roman" w:cs="Times New Roman"/>
          <w:sz w:val="24"/>
          <w:szCs w:val="24"/>
        </w:rPr>
        <w:t xml:space="preserve"> </w:t>
      </w:r>
      <w:r w:rsidR="003B5488" w:rsidRPr="00EC4D37">
        <w:rPr>
          <w:rFonts w:ascii="Times New Roman" w:hAnsi="Times New Roman" w:cs="Times New Roman"/>
          <w:sz w:val="24"/>
          <w:szCs w:val="24"/>
        </w:rPr>
        <w:t>idea because they will monitor all software used in the client’s product for potential weaknesses that could grant unauthorized users access to the device</w:t>
      </w:r>
    </w:p>
    <w:p w:rsidR="00BA04AB" w:rsidRPr="00EC4D37" w:rsidRDefault="00EC4D37" w:rsidP="00442A6B">
      <w:pPr>
        <w:spacing w:line="480" w:lineRule="auto"/>
        <w:ind w:firstLine="720"/>
        <w:rPr>
          <w:rFonts w:ascii="Times New Roman" w:hAnsi="Times New Roman" w:cs="Times New Roman"/>
          <w:sz w:val="24"/>
          <w:szCs w:val="24"/>
        </w:rPr>
      </w:pPr>
      <w:r w:rsidRPr="00EC4D37">
        <w:rPr>
          <w:rFonts w:ascii="Times New Roman" w:hAnsi="Times New Roman" w:cs="Times New Roman"/>
          <w:sz w:val="24"/>
          <w:szCs w:val="24"/>
        </w:rPr>
        <w:t>However, In order to combat cases of an external cyber security issues that might emerge  in the course, I am of the opinion  that the consumers need  to play an important role and they should receive enough sensitization in order to be able to report any cases that might emerge in the course. This is so, because the experts might fail to immediately  identify  multifunctioning  in the software  but through  complains received from consumers  on multifunction of a software  can prompt for an  immediate attention.</w:t>
      </w:r>
    </w:p>
    <w:p w:rsidR="008D5390" w:rsidRPr="00EC4D37" w:rsidRDefault="008D5390" w:rsidP="00442A6B">
      <w:pPr>
        <w:spacing w:line="480" w:lineRule="auto"/>
        <w:ind w:firstLine="720"/>
        <w:rPr>
          <w:rFonts w:ascii="Times New Roman" w:hAnsi="Times New Roman" w:cs="Times New Roman"/>
          <w:sz w:val="24"/>
          <w:szCs w:val="24"/>
        </w:rPr>
      </w:pPr>
      <w:r w:rsidRPr="00EC4D37">
        <w:rPr>
          <w:rFonts w:ascii="Times New Roman" w:hAnsi="Times New Roman" w:cs="Times New Roman"/>
          <w:sz w:val="24"/>
          <w:szCs w:val="24"/>
        </w:rPr>
        <w:t>Basically, the project is of great value and I have a</w:t>
      </w:r>
      <w:r w:rsidR="00EC4D37">
        <w:rPr>
          <w:rFonts w:ascii="Times New Roman" w:hAnsi="Times New Roman" w:cs="Times New Roman"/>
          <w:sz w:val="24"/>
          <w:szCs w:val="24"/>
        </w:rPr>
        <w:t xml:space="preserve"> strong conviction</w:t>
      </w:r>
      <w:r w:rsidRPr="00EC4D37">
        <w:rPr>
          <w:rFonts w:ascii="Times New Roman" w:hAnsi="Times New Roman" w:cs="Times New Roman"/>
          <w:sz w:val="24"/>
          <w:szCs w:val="24"/>
        </w:rPr>
        <w:t xml:space="preserve"> that this project will propel the health sector within </w:t>
      </w:r>
      <w:r w:rsidR="00EC4D37" w:rsidRPr="00EC4D37">
        <w:rPr>
          <w:rFonts w:ascii="Times New Roman" w:hAnsi="Times New Roman" w:cs="Times New Roman"/>
          <w:sz w:val="24"/>
          <w:szCs w:val="24"/>
        </w:rPr>
        <w:t>Maryland</w:t>
      </w:r>
      <w:r w:rsidRPr="00EC4D37">
        <w:rPr>
          <w:rFonts w:ascii="Times New Roman" w:hAnsi="Times New Roman" w:cs="Times New Roman"/>
          <w:sz w:val="24"/>
          <w:szCs w:val="24"/>
        </w:rPr>
        <w:t xml:space="preserve"> to another level and believe the world at large will also benefit from it once the busines</w:t>
      </w:r>
      <w:bookmarkStart w:id="0" w:name="_GoBack"/>
      <w:bookmarkEnd w:id="0"/>
      <w:r w:rsidRPr="00EC4D37">
        <w:rPr>
          <w:rFonts w:ascii="Times New Roman" w:hAnsi="Times New Roman" w:cs="Times New Roman"/>
          <w:sz w:val="24"/>
          <w:szCs w:val="24"/>
        </w:rPr>
        <w:t>s has gone international.</w:t>
      </w:r>
    </w:p>
    <w:sectPr w:rsidR="008D5390" w:rsidRPr="00EC4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4AB"/>
    <w:rsid w:val="003B5488"/>
    <w:rsid w:val="00442A6B"/>
    <w:rsid w:val="008D5390"/>
    <w:rsid w:val="00B059BE"/>
    <w:rsid w:val="00BA04AB"/>
    <w:rsid w:val="00EC4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2020-03-16T22:45:00Z</dcterms:created>
  <dcterms:modified xsi:type="dcterms:W3CDTF">2020-03-16T22:45:00Z</dcterms:modified>
</cp:coreProperties>
</file>